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64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6"/>
        <w:gridCol w:w="3119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系理论教学授课计划、教案、教学日志等存在问题情况统计表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授课计划未完成统计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相差学时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应采取的办法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未按时上传教案统计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相差份数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应采取的办法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未按时填写教学日志统计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相差份数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应采取的办法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未留作业统计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3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应采取的办法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系部教学主任：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36"/>
    <w:rsid w:val="00051D82"/>
    <w:rsid w:val="002A1878"/>
    <w:rsid w:val="003947E5"/>
    <w:rsid w:val="00514936"/>
    <w:rsid w:val="005C4DF6"/>
    <w:rsid w:val="006071C7"/>
    <w:rsid w:val="00680CB2"/>
    <w:rsid w:val="00682803"/>
    <w:rsid w:val="0079119C"/>
    <w:rsid w:val="008C5E29"/>
    <w:rsid w:val="00A64E4B"/>
    <w:rsid w:val="00AA6807"/>
    <w:rsid w:val="00B55938"/>
    <w:rsid w:val="00DE1C38"/>
    <w:rsid w:val="00F35F52"/>
    <w:rsid w:val="765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48</Words>
  <Characters>275</Characters>
  <Lines>2</Lines>
  <Paragraphs>1</Paragraphs>
  <TotalTime>17</TotalTime>
  <ScaleCrop>false</ScaleCrop>
  <LinksUpToDate>false</LinksUpToDate>
  <CharactersWithSpaces>322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2017-10-23T12:22:00Z</dcterms:created>
  <dc:creator>Windows 用户</dc:creator>
  <cp:lastModifiedBy>AORUS</cp:lastModifiedBy>
  <dcterms:modified xsi:type="dcterms:W3CDTF">2020-10-22T07:38:30Z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